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CF4A" w14:textId="6779067A" w:rsidR="00CB3FB3" w:rsidRPr="00AD60F7" w:rsidRDefault="00CB3FB3" w:rsidP="00014581">
      <w:pPr>
        <w:rPr>
          <w:rFonts w:ascii="Abhaya Libre" w:hAnsi="Abhaya Libre" w:cs="Abhaya Libre"/>
          <w:color w:val="262626" w:themeColor="text1" w:themeTint="D9"/>
          <w:sz w:val="80"/>
          <w:szCs w:val="80"/>
        </w:rPr>
      </w:pPr>
      <w:r w:rsidRPr="00AD60F7">
        <w:rPr>
          <w:rFonts w:ascii="Abhaya Libre" w:hAnsi="Abhaya Libre" w:cs="Abhaya Libre"/>
          <w:color w:val="767171" w:themeColor="background2" w:themeShade="80"/>
          <w:sz w:val="80"/>
          <w:szCs w:val="80"/>
        </w:rPr>
        <w:t>DYANI</w:t>
      </w:r>
      <w:r w:rsidRPr="00AD60F7">
        <w:rPr>
          <w:rFonts w:ascii="Abhaya Libre" w:hAnsi="Abhaya Libre" w:cs="Abhaya Libre"/>
          <w:sz w:val="80"/>
          <w:szCs w:val="80"/>
        </w:rPr>
        <w:t xml:space="preserve"> </w:t>
      </w:r>
      <w:r w:rsidR="002113F5" w:rsidRPr="00AD60F7">
        <w:rPr>
          <w:rFonts w:ascii="Abhaya Libre" w:hAnsi="Abhaya Libre" w:cs="Abhaya Libre"/>
          <w:color w:val="262626" w:themeColor="text1" w:themeTint="D9"/>
          <w:sz w:val="80"/>
          <w:szCs w:val="80"/>
        </w:rPr>
        <w:t>CATORI</w:t>
      </w:r>
      <w:r w:rsidR="00C74F33" w:rsidRPr="00AD60F7">
        <w:rPr>
          <w:rFonts w:ascii="Abhaya Libre" w:hAnsi="Abhaya Libre" w:cs="Abhaya Libre"/>
          <w:color w:val="262626" w:themeColor="text1" w:themeTint="D9"/>
          <w:sz w:val="80"/>
          <w:szCs w:val="80"/>
        </w:rPr>
        <w:t xml:space="preserve"> </w:t>
      </w:r>
    </w:p>
    <w:p w14:paraId="3A60AAC4" w14:textId="4B5B2B94" w:rsidR="00581AD4" w:rsidRDefault="0099657A" w:rsidP="00014581">
      <w:pPr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262626" w:themeColor="text1" w:themeTint="D9"/>
          <w:sz w:val="36"/>
          <w:szCs w:val="36"/>
        </w:rPr>
        <w:t>Product Designer</w:t>
      </w:r>
    </w:p>
    <w:p w14:paraId="07C4668F" w14:textId="2F050C56" w:rsidR="00014581" w:rsidRPr="00014581" w:rsidRDefault="00014581" w:rsidP="00014581">
      <w:pPr>
        <w:rPr>
          <w:rFonts w:cstheme="minorHAnsi"/>
          <w:color w:val="262626" w:themeColor="text1" w:themeTint="D9"/>
        </w:rPr>
      </w:pPr>
      <w:r w:rsidRPr="00014581">
        <w:rPr>
          <w:rFonts w:cstheme="minorHAnsi"/>
          <w:color w:val="262626" w:themeColor="text1" w:themeTint="D9"/>
        </w:rPr>
        <w:t>Orlando, Fl | 484</w:t>
      </w:r>
      <w:r w:rsidR="00AD60F7">
        <w:rPr>
          <w:rFonts w:cstheme="minorHAnsi"/>
          <w:color w:val="262626" w:themeColor="text1" w:themeTint="D9"/>
        </w:rPr>
        <w:t>-</w:t>
      </w:r>
      <w:r w:rsidRPr="00014581">
        <w:rPr>
          <w:rFonts w:cstheme="minorHAnsi"/>
          <w:color w:val="262626" w:themeColor="text1" w:themeTint="D9"/>
        </w:rPr>
        <w:t>944</w:t>
      </w:r>
      <w:r w:rsidR="00AD60F7">
        <w:rPr>
          <w:rFonts w:cstheme="minorHAnsi"/>
          <w:color w:val="262626" w:themeColor="text1" w:themeTint="D9"/>
        </w:rPr>
        <w:t>-</w:t>
      </w:r>
      <w:r w:rsidRPr="00014581">
        <w:rPr>
          <w:rFonts w:cstheme="minorHAnsi"/>
          <w:color w:val="262626" w:themeColor="text1" w:themeTint="D9"/>
        </w:rPr>
        <w:t>1131</w:t>
      </w:r>
    </w:p>
    <w:p w14:paraId="40FE4FC7" w14:textId="73261D96" w:rsidR="0021367A" w:rsidRDefault="00AD60F7" w:rsidP="00014581">
      <w:r w:rsidRPr="00DB59FC">
        <w:rPr>
          <w:rFonts w:cstheme="minorHAnsi"/>
          <w:noProof/>
          <w:color w:val="702FA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FC3D7" wp14:editId="75DC306D">
                <wp:simplePos x="0" y="0"/>
                <wp:positionH relativeFrom="column">
                  <wp:posOffset>3656965</wp:posOffset>
                </wp:positionH>
                <wp:positionV relativeFrom="paragraph">
                  <wp:posOffset>82379</wp:posOffset>
                </wp:positionV>
                <wp:extent cx="45719" cy="45719"/>
                <wp:effectExtent l="0" t="0" r="18415" b="18415"/>
                <wp:wrapNone/>
                <wp:docPr id="3172006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E8852" id="Oval 1" o:spid="_x0000_s1026" style="position:absolute;margin-left:287.95pt;margin-top:6.5pt;width:3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" fillcolor="#7030a0" strokecolor="#09101d [484]" strokeweight="1pt">
                <v:stroke joinstyle="miter"/>
              </v:oval>
            </w:pict>
          </mc:Fallback>
        </mc:AlternateContent>
      </w:r>
      <w:r w:rsidR="00014581" w:rsidRPr="00DB59FC">
        <w:rPr>
          <w:rFonts w:cstheme="minorHAnsi"/>
          <w:noProof/>
          <w:color w:val="702F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31AD9" wp14:editId="27BEB647">
                <wp:simplePos x="0" y="0"/>
                <wp:positionH relativeFrom="column">
                  <wp:posOffset>1412516</wp:posOffset>
                </wp:positionH>
                <wp:positionV relativeFrom="paragraph">
                  <wp:posOffset>82550</wp:posOffset>
                </wp:positionV>
                <wp:extent cx="45085" cy="45085"/>
                <wp:effectExtent l="0" t="0" r="18415" b="18415"/>
                <wp:wrapNone/>
                <wp:docPr id="18161275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D343C" id="Oval 1" o:spid="_x0000_s1026" style="position:absolute;margin-left:111.2pt;margin-top:6.5pt;width:3.55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" fillcolor="#7030a0" strokecolor="#09101d [484]" strokeweight="1pt">
                <v:stroke joinstyle="miter"/>
              </v:oval>
            </w:pict>
          </mc:Fallback>
        </mc:AlternateContent>
      </w:r>
      <w:hyperlink r:id="rId8" w:history="1">
        <w:r w:rsidR="00943E8B">
          <w:rPr>
            <w:rStyle w:val="Hyperlink"/>
            <w:rFonts w:cstheme="minorHAnsi"/>
            <w:color w:val="702FA0"/>
            <w:u w:val="none"/>
          </w:rPr>
          <w:t>dcatori24@gmail.com</w:t>
        </w:r>
      </w:hyperlink>
      <w:r w:rsidR="008A090D" w:rsidRPr="00DB59FC">
        <w:rPr>
          <w:rFonts w:cstheme="minorHAnsi"/>
          <w:color w:val="702F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r w:rsidR="00CB3FB3" w:rsidRPr="00A559D4">
        <w:rPr>
          <w:rFonts w:cstheme="minorHAnsi"/>
          <w:color w:val="7030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hyperlink r:id="rId9" w:history="1">
        <w:r>
          <w:rPr>
            <w:rStyle w:val="Hyperlink"/>
            <w:rFonts w:cstheme="minorHAnsi"/>
            <w:color w:val="7030A0"/>
            <w:u w:val="none"/>
          </w:rPr>
          <w:t>www.linkedin.com/in/dyanicatori</w:t>
        </w:r>
      </w:hyperlink>
      <w:r>
        <w:t xml:space="preserve">  </w:t>
      </w:r>
      <w:r w:rsidR="00CB3FB3" w:rsidRPr="00A559D4">
        <w:rPr>
          <w:rFonts w:cstheme="minorHAnsi"/>
          <w:color w:val="7030A0"/>
        </w:rPr>
        <w:t xml:space="preserve"> </w:t>
      </w:r>
      <w:r w:rsidR="008A090D">
        <w:rPr>
          <w:rFonts w:cstheme="minorHAnsi"/>
          <w:color w:val="7030A0"/>
        </w:rPr>
        <w:t xml:space="preserve"> </w:t>
      </w:r>
      <w:r>
        <w:rPr>
          <w:rFonts w:cstheme="minorHAnsi"/>
          <w:color w:val="7030A0"/>
        </w:rPr>
        <w:t xml:space="preserve"> </w:t>
      </w:r>
      <w:hyperlink r:id="rId10" w:history="1">
        <w:r w:rsidRPr="00337AB9">
          <w:rPr>
            <w:rStyle w:val="Hyperlink"/>
            <w:rFonts w:cstheme="minorHAnsi"/>
          </w:rPr>
          <w:t>www.dyani.design</w:t>
        </w:r>
      </w:hyperlink>
    </w:p>
    <w:p w14:paraId="4C660E4C" w14:textId="023F5540" w:rsidR="00AD60F7" w:rsidRDefault="00AD60F7" w:rsidP="00014581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Professional Summary</w:t>
      </w:r>
    </w:p>
    <w:p w14:paraId="2574F93D" w14:textId="099E933B" w:rsidR="00E70970" w:rsidRPr="00BB73F0" w:rsidRDefault="00BB73F0" w:rsidP="00014581">
      <w:pPr>
        <w:rPr>
          <w:rFonts w:cstheme="minorHAnsi"/>
        </w:rPr>
        <w:sectPr w:rsidR="00E70970" w:rsidRPr="00BB73F0" w:rsidSect="006A492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B73F0">
        <w:rPr>
          <w:rFonts w:cstheme="minorHAnsi"/>
          <w:color w:val="000000"/>
        </w:rPr>
        <w:t xml:space="preserve">Product </w:t>
      </w:r>
      <w:r w:rsidR="00AD60F7">
        <w:rPr>
          <w:rFonts w:cstheme="minorHAnsi"/>
          <w:color w:val="000000"/>
        </w:rPr>
        <w:t xml:space="preserve">And UX/UI </w:t>
      </w:r>
      <w:r w:rsidRPr="00BB73F0">
        <w:rPr>
          <w:rFonts w:cstheme="minorHAnsi"/>
          <w:color w:val="000000"/>
        </w:rPr>
        <w:t>Designer with 4+ years of experience creating intuitive, scalable digital experiences and design systems, globally ranked in web design, specializing in simplifying complex workflows and driving measurable outcomes through research</w:t>
      </w:r>
      <w:r w:rsidRPr="00BB73F0">
        <w:rPr>
          <w:rFonts w:cstheme="minorHAnsi"/>
          <w:color w:val="000000"/>
        </w:rPr>
        <w:noBreakHyphen/>
        <w:t>driven, rapid iteration.</w:t>
      </w:r>
    </w:p>
    <w:p w14:paraId="534D27B9" w14:textId="77777777" w:rsidR="00E70970" w:rsidRDefault="00E70970" w:rsidP="000D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7030A0"/>
          <w:sz w:val="32"/>
          <w:szCs w:val="32"/>
        </w:rPr>
        <w:sectPr w:rsidR="00E70970" w:rsidSect="006A4923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D678B2B" w14:textId="24AE231E" w:rsidR="0070043C" w:rsidRDefault="00E70970" w:rsidP="0070043C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 xml:space="preserve">Core </w:t>
      </w:r>
      <w:r w:rsidR="0070043C">
        <w:rPr>
          <w:rFonts w:cstheme="minorHAnsi"/>
          <w:b/>
          <w:bCs/>
          <w:color w:val="7030A0"/>
          <w:sz w:val="32"/>
          <w:szCs w:val="32"/>
        </w:rPr>
        <w:t>Skills</w:t>
      </w:r>
    </w:p>
    <w:p w14:paraId="47BB1289" w14:textId="77777777" w:rsidR="00E70970" w:rsidRPr="00E70970" w:rsidRDefault="00E70970" w:rsidP="0070043C">
      <w:pPr>
        <w:rPr>
          <w:rStyle w:val="apple-converted-space"/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Product &amp; UX Design: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Interaction Design, Visual Design, Information Architecture, Design Systems, Rapid Iteration, Prototyping</w:t>
      </w:r>
      <w:r w:rsidRPr="00E70970">
        <w:rPr>
          <w:rStyle w:val="apple-converted-space"/>
          <w:rFonts w:cstheme="minorHAnsi"/>
          <w:color w:val="000000"/>
        </w:rPr>
        <w:t> </w:t>
      </w:r>
    </w:p>
    <w:p w14:paraId="49DACE8E" w14:textId="77777777" w:rsidR="00E70970" w:rsidRPr="00E70970" w:rsidRDefault="00E70970" w:rsidP="0070043C">
      <w:pPr>
        <w:rPr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Research: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User Interviews, Personas, Journey Mapping, Action</w:t>
      </w:r>
      <w:r w:rsidRPr="00E70970">
        <w:rPr>
          <w:rFonts w:cstheme="minorHAnsi"/>
          <w:color w:val="000000"/>
        </w:rPr>
        <w:noBreakHyphen/>
        <w:t>Priority Matrices, Usability Testing</w:t>
      </w:r>
    </w:p>
    <w:p w14:paraId="74C97565" w14:textId="77777777" w:rsidR="00E70970" w:rsidRDefault="00E70970" w:rsidP="0070043C">
      <w:pPr>
        <w:rPr>
          <w:rStyle w:val="apple-converted-space"/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Methods: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A/B Testing, KPI</w:t>
      </w:r>
      <w:r w:rsidRPr="00E70970">
        <w:rPr>
          <w:rFonts w:cstheme="minorHAnsi"/>
          <w:color w:val="000000"/>
        </w:rPr>
        <w:noBreakHyphen/>
        <w:t>Driven Design, Accessibility, Neurodiversity</w:t>
      </w:r>
      <w:r w:rsidRPr="00E70970">
        <w:rPr>
          <w:rFonts w:cstheme="minorHAnsi"/>
          <w:color w:val="000000"/>
        </w:rPr>
        <w:noBreakHyphen/>
        <w:t>informed Design</w:t>
      </w:r>
      <w:r w:rsidRPr="00E70970">
        <w:rPr>
          <w:rStyle w:val="apple-converted-space"/>
          <w:rFonts w:cstheme="minorHAnsi"/>
          <w:color w:val="000000"/>
        </w:rPr>
        <w:t> </w:t>
      </w:r>
    </w:p>
    <w:p w14:paraId="40D4DC10" w14:textId="1DB99D04" w:rsidR="00E70970" w:rsidRPr="00E70970" w:rsidRDefault="00E70970" w:rsidP="0070043C">
      <w:pPr>
        <w:rPr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Tools: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Figma, Adobe XD</w:t>
      </w:r>
    </w:p>
    <w:p w14:paraId="30E0861C" w14:textId="6A32FB05" w:rsidR="0070043C" w:rsidRPr="00E70970" w:rsidRDefault="00E70970" w:rsidP="0070043C">
      <w:pPr>
        <w:rPr>
          <w:rFonts w:cstheme="minorHAnsi"/>
          <w:color w:val="000000"/>
        </w:rPr>
      </w:pPr>
      <w:r w:rsidRPr="00E70970">
        <w:rPr>
          <w:rStyle w:val="Strong"/>
          <w:rFonts w:cstheme="minorHAnsi"/>
          <w:color w:val="000000"/>
        </w:rPr>
        <w:t>Collaboration:</w:t>
      </w:r>
      <w:r w:rsidRPr="00E70970">
        <w:rPr>
          <w:rStyle w:val="apple-converted-space"/>
          <w:rFonts w:cstheme="minorHAnsi"/>
          <w:color w:val="000000"/>
        </w:rPr>
        <w:t> </w:t>
      </w:r>
      <w:r w:rsidRPr="00E70970">
        <w:rPr>
          <w:rFonts w:cstheme="minorHAnsi"/>
          <w:color w:val="000000"/>
        </w:rPr>
        <w:t>Engineering Partnership, Cross</w:t>
      </w:r>
      <w:r w:rsidRPr="00E70970">
        <w:rPr>
          <w:rFonts w:cstheme="minorHAnsi"/>
          <w:color w:val="000000"/>
        </w:rPr>
        <w:noBreakHyphen/>
        <w:t>Functional Alignment, Stakeholder Communication</w:t>
      </w:r>
    </w:p>
    <w:p w14:paraId="78AB62A7" w14:textId="77777777" w:rsidR="00C15159" w:rsidRDefault="00C15159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456F5700" w14:textId="77777777" w:rsidR="00C15159" w:rsidRPr="00663AA4" w:rsidRDefault="00C15159" w:rsidP="00F3302D">
      <w:pPr>
        <w:rPr>
          <w:rFonts w:cstheme="minorHAnsi"/>
          <w:color w:val="7030A0"/>
        </w:rPr>
      </w:pPr>
    </w:p>
    <w:p w14:paraId="760027B8" w14:textId="69AA0EB7" w:rsidR="005768FB" w:rsidRPr="00D80FA0" w:rsidRDefault="00AD60F7" w:rsidP="00D80FA0">
      <w:pPr>
        <w:rPr>
          <w:rFonts w:cstheme="minorHAnsi"/>
          <w:b/>
          <w:bCs/>
          <w:color w:val="7030A0"/>
          <w:sz w:val="32"/>
          <w:szCs w:val="32"/>
        </w:rPr>
        <w:sectPr w:rsidR="005768FB" w:rsidRPr="00D80FA0" w:rsidSect="005768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7030A0"/>
          <w:sz w:val="32"/>
          <w:szCs w:val="32"/>
        </w:rPr>
        <w:t xml:space="preserve">Professional </w:t>
      </w:r>
      <w:r w:rsidR="00D93093">
        <w:rPr>
          <w:rFonts w:cstheme="minorHAnsi"/>
          <w:b/>
          <w:bCs/>
          <w:color w:val="7030A0"/>
          <w:sz w:val="32"/>
          <w:szCs w:val="32"/>
        </w:rPr>
        <w:t>Experience</w:t>
      </w:r>
    </w:p>
    <w:p w14:paraId="7F00B4C0" w14:textId="7533D8F6" w:rsidR="005768FB" w:rsidRDefault="00821CBD" w:rsidP="00821CBD">
      <w:pPr>
        <w:kinsoku w:val="0"/>
        <w:overflowPunct w:val="0"/>
        <w:autoSpaceDE w:val="0"/>
        <w:autoSpaceDN w:val="0"/>
        <w:adjustRightInd w:val="0"/>
        <w:ind w:left="39"/>
        <w:rPr>
          <w:rFonts w:cstheme="minorHAnsi"/>
          <w:w w:val="80"/>
          <w:sz w:val="28"/>
          <w:szCs w:val="28"/>
        </w:rPr>
      </w:pPr>
      <w:r w:rsidRPr="00821CBD">
        <w:rPr>
          <w:rFonts w:cstheme="minorHAnsi"/>
          <w:b/>
          <w:bCs/>
          <w:color w:val="585858"/>
          <w:w w:val="80"/>
          <w:sz w:val="28"/>
          <w:szCs w:val="28"/>
        </w:rPr>
        <w:t>PAYLOCITY</w:t>
      </w:r>
      <w:r w:rsidR="00AD60F7">
        <w:rPr>
          <w:rFonts w:cstheme="minorHAnsi"/>
          <w:b/>
          <w:bCs/>
          <w:color w:val="585858"/>
          <w:w w:val="80"/>
          <w:sz w:val="28"/>
          <w:szCs w:val="28"/>
        </w:rPr>
        <w:t>, REMOTE</w:t>
      </w:r>
      <w:r>
        <w:rPr>
          <w:rFonts w:cstheme="minorHAnsi"/>
          <w:b/>
          <w:bCs/>
          <w:color w:val="585858"/>
          <w:w w:val="80"/>
          <w:sz w:val="28"/>
          <w:szCs w:val="28"/>
        </w:rPr>
        <w:t xml:space="preserve"> </w:t>
      </w:r>
      <w:r w:rsidR="00E668D1">
        <w:rPr>
          <w:rFonts w:cstheme="minorHAnsi"/>
          <w:b/>
          <w:bCs/>
          <w:color w:val="585858"/>
          <w:w w:val="80"/>
          <w:sz w:val="28"/>
          <w:szCs w:val="28"/>
        </w:rPr>
        <w:t>–</w:t>
      </w:r>
      <w:r>
        <w:rPr>
          <w:rFonts w:cstheme="minorHAnsi"/>
          <w:b/>
          <w:bCs/>
          <w:color w:val="7030A0"/>
          <w:w w:val="80"/>
          <w:sz w:val="28"/>
          <w:szCs w:val="28"/>
        </w:rPr>
        <w:t xml:space="preserve"> </w:t>
      </w:r>
      <w:r w:rsidR="00B6511B">
        <w:rPr>
          <w:rFonts w:cstheme="minorHAnsi"/>
          <w:w w:val="80"/>
          <w:sz w:val="28"/>
          <w:szCs w:val="28"/>
        </w:rPr>
        <w:t>PRODUCT</w:t>
      </w:r>
      <w:r w:rsidR="00E668D1">
        <w:rPr>
          <w:rFonts w:cstheme="minorHAnsi"/>
          <w:w w:val="80"/>
          <w:sz w:val="28"/>
          <w:szCs w:val="28"/>
        </w:rPr>
        <w:t xml:space="preserve"> DESIGNER</w:t>
      </w:r>
      <w:r w:rsidR="00E70970">
        <w:rPr>
          <w:rFonts w:cstheme="minorHAnsi"/>
          <w:w w:val="80"/>
          <w:sz w:val="28"/>
          <w:szCs w:val="28"/>
        </w:rPr>
        <w:t xml:space="preserve"> </w:t>
      </w:r>
    </w:p>
    <w:p w14:paraId="39A079CF" w14:textId="04838AE2" w:rsidR="00821CBD" w:rsidRDefault="00AD60F7" w:rsidP="00821CBD">
      <w:pPr>
        <w:kinsoku w:val="0"/>
        <w:overflowPunct w:val="0"/>
        <w:autoSpaceDE w:val="0"/>
        <w:autoSpaceDN w:val="0"/>
        <w:adjustRightInd w:val="0"/>
        <w:spacing w:line="212" w:lineRule="exact"/>
        <w:ind w:left="39"/>
        <w:rPr>
          <w:rFonts w:cstheme="minorHAnsi"/>
          <w:color w:val="585858"/>
          <w:spacing w:val="-2"/>
          <w:w w:val="95"/>
        </w:rPr>
      </w:pPr>
      <w:r>
        <w:rPr>
          <w:rFonts w:cstheme="minorHAnsi"/>
          <w:color w:val="585858"/>
          <w:spacing w:val="-2"/>
          <w:w w:val="95"/>
        </w:rPr>
        <w:t xml:space="preserve">Jul </w:t>
      </w:r>
      <w:r w:rsidR="00821CBD" w:rsidRPr="00821CBD">
        <w:rPr>
          <w:rFonts w:cstheme="minorHAnsi"/>
          <w:color w:val="585858"/>
          <w:spacing w:val="-2"/>
          <w:w w:val="95"/>
        </w:rPr>
        <w:t>2021</w:t>
      </w:r>
      <w:r w:rsidR="00821CBD" w:rsidRPr="00821CBD">
        <w:rPr>
          <w:rFonts w:cstheme="minorHAnsi"/>
          <w:color w:val="585858"/>
          <w:spacing w:val="-11"/>
          <w:w w:val="95"/>
        </w:rPr>
        <w:t xml:space="preserve"> </w:t>
      </w:r>
      <w:r w:rsidR="00821CBD" w:rsidRPr="00821CBD">
        <w:rPr>
          <w:rFonts w:cstheme="minorHAnsi"/>
          <w:color w:val="585858"/>
          <w:spacing w:val="-2"/>
          <w:w w:val="95"/>
        </w:rPr>
        <w:t>–</w:t>
      </w:r>
      <w:r w:rsidR="00821CBD" w:rsidRPr="00821CBD">
        <w:rPr>
          <w:rFonts w:cstheme="minorHAnsi"/>
          <w:color w:val="585858"/>
          <w:spacing w:val="-10"/>
          <w:w w:val="95"/>
        </w:rPr>
        <w:t xml:space="preserve"> </w:t>
      </w:r>
      <w:r>
        <w:rPr>
          <w:rFonts w:cstheme="minorHAnsi"/>
          <w:color w:val="585858"/>
          <w:spacing w:val="-10"/>
          <w:w w:val="95"/>
        </w:rPr>
        <w:t xml:space="preserve">Mar </w:t>
      </w:r>
      <w:r w:rsidR="003E5858">
        <w:rPr>
          <w:rFonts w:cstheme="minorHAnsi"/>
          <w:color w:val="585858"/>
          <w:spacing w:val="-2"/>
          <w:w w:val="95"/>
        </w:rPr>
        <w:t>2026</w:t>
      </w:r>
    </w:p>
    <w:p w14:paraId="30A7B081" w14:textId="34264A77" w:rsidR="00096913" w:rsidRPr="00096913" w:rsidRDefault="00096913" w:rsidP="00E70970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096913">
        <w:rPr>
          <w:rFonts w:asciiTheme="minorHAnsi" w:hAnsiTheme="minorHAnsi" w:cstheme="minorHAnsi"/>
          <w:color w:val="000000"/>
        </w:rPr>
        <w:t xml:space="preserve">Designed </w:t>
      </w:r>
      <w:r>
        <w:rPr>
          <w:rFonts w:asciiTheme="minorHAnsi" w:hAnsiTheme="minorHAnsi" w:cstheme="minorHAnsi"/>
          <w:color w:val="000000"/>
        </w:rPr>
        <w:t xml:space="preserve">an </w:t>
      </w:r>
      <w:r w:rsidRPr="00096913">
        <w:rPr>
          <w:rFonts w:asciiTheme="minorHAnsi" w:hAnsiTheme="minorHAnsi" w:cstheme="minorHAnsi"/>
          <w:color w:val="000000"/>
        </w:rPr>
        <w:t xml:space="preserve">open enrollment solution with consequence-forward messaging, driving a </w:t>
      </w:r>
      <w:r w:rsidRPr="00096913">
        <w:rPr>
          <w:rFonts w:asciiTheme="minorHAnsi" w:hAnsiTheme="minorHAnsi" w:cstheme="minorHAnsi"/>
          <w:b/>
          <w:bCs/>
          <w:color w:val="000000"/>
        </w:rPr>
        <w:t>98% coverage election rate</w:t>
      </w:r>
      <w:r w:rsidRPr="00096913">
        <w:rPr>
          <w:rFonts w:asciiTheme="minorHAnsi" w:hAnsiTheme="minorHAnsi" w:cstheme="minorHAnsi"/>
          <w:color w:val="000000"/>
        </w:rPr>
        <w:t xml:space="preserve"> against a 20% baseline goal and protecting users from unintentional loss of health coverage.</w:t>
      </w:r>
    </w:p>
    <w:p w14:paraId="5C7FF951" w14:textId="5A542B73" w:rsidR="00096913" w:rsidRPr="00096913" w:rsidRDefault="00096913" w:rsidP="00AD60F7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096913">
        <w:rPr>
          <w:rFonts w:asciiTheme="minorHAnsi" w:hAnsiTheme="minorHAnsi" w:cstheme="minorHAnsi"/>
          <w:color w:val="000000"/>
        </w:rPr>
        <w:t xml:space="preserve">Identified a tone mismatch between product copy and user base, </w:t>
      </w:r>
      <w:r w:rsidR="00253A5D">
        <w:rPr>
          <w:rFonts w:asciiTheme="minorHAnsi" w:hAnsiTheme="minorHAnsi" w:cstheme="minorHAnsi"/>
          <w:color w:val="000000"/>
        </w:rPr>
        <w:t xml:space="preserve">HTML/CSS </w:t>
      </w:r>
      <w:r w:rsidRPr="00096913">
        <w:rPr>
          <w:rFonts w:asciiTheme="minorHAnsi" w:hAnsiTheme="minorHAnsi" w:cstheme="minorHAnsi"/>
          <w:color w:val="000000"/>
        </w:rPr>
        <w:t xml:space="preserve">coded an </w:t>
      </w:r>
      <w:r w:rsidRPr="00096913">
        <w:rPr>
          <w:rFonts w:asciiTheme="minorHAnsi" w:hAnsiTheme="minorHAnsi" w:cstheme="minorHAnsi"/>
          <w:b/>
          <w:bCs/>
          <w:color w:val="000000"/>
        </w:rPr>
        <w:t>A/B test</w:t>
      </w:r>
      <w:r w:rsidRPr="00096913">
        <w:rPr>
          <w:rFonts w:asciiTheme="minorHAnsi" w:hAnsiTheme="minorHAnsi" w:cstheme="minorHAnsi"/>
          <w:color w:val="000000"/>
        </w:rPr>
        <w:t xml:space="preserve"> variant, proved </w:t>
      </w:r>
      <w:r w:rsidRPr="00096913">
        <w:rPr>
          <w:rFonts w:asciiTheme="minorHAnsi" w:hAnsiTheme="minorHAnsi" w:cstheme="minorHAnsi"/>
          <w:b/>
          <w:bCs/>
          <w:color w:val="000000"/>
        </w:rPr>
        <w:t>20% better performance</w:t>
      </w:r>
      <w:r w:rsidRPr="00096913">
        <w:rPr>
          <w:rFonts w:asciiTheme="minorHAnsi" w:hAnsiTheme="minorHAnsi" w:cstheme="minorHAnsi"/>
          <w:color w:val="000000"/>
        </w:rPr>
        <w:t xml:space="preserve">, and contributed to </w:t>
      </w:r>
      <w:r w:rsidRPr="00096913">
        <w:rPr>
          <w:rFonts w:asciiTheme="minorHAnsi" w:hAnsiTheme="minorHAnsi" w:cstheme="minorHAnsi"/>
          <w:b/>
          <w:bCs/>
          <w:color w:val="000000"/>
        </w:rPr>
        <w:t>$1.4M in additional revenue</w:t>
      </w:r>
      <w:r w:rsidRPr="00096913">
        <w:rPr>
          <w:rFonts w:asciiTheme="minorHAnsi" w:hAnsiTheme="minorHAnsi" w:cstheme="minorHAnsi"/>
          <w:color w:val="000000"/>
        </w:rPr>
        <w:t xml:space="preserve"> within 2 months.</w:t>
      </w:r>
    </w:p>
    <w:p w14:paraId="5F2893C7" w14:textId="2F9F413B" w:rsidR="00AD60F7" w:rsidRPr="00096913" w:rsidRDefault="00096913" w:rsidP="00AD60F7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096913">
        <w:rPr>
          <w:rFonts w:asciiTheme="minorHAnsi" w:hAnsiTheme="minorHAnsi" w:cstheme="minorHAnsi"/>
          <w:color w:val="000000"/>
        </w:rPr>
        <w:t xml:space="preserve">Pulled QA interaction data to diagnose a failing timecard walkthrough, redesigned based on actual behavior, and </w:t>
      </w:r>
      <w:r w:rsidRPr="00096913">
        <w:rPr>
          <w:rFonts w:asciiTheme="minorHAnsi" w:hAnsiTheme="minorHAnsi" w:cstheme="minorHAnsi"/>
          <w:b/>
          <w:bCs/>
          <w:color w:val="000000"/>
        </w:rPr>
        <w:t>improved CTR by 60%.</w:t>
      </w:r>
    </w:p>
    <w:p w14:paraId="1E27EF18" w14:textId="261466F8" w:rsidR="00096913" w:rsidRPr="00096913" w:rsidRDefault="00096913" w:rsidP="00AD60F7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096913">
        <w:rPr>
          <w:rFonts w:asciiTheme="minorHAnsi" w:hAnsiTheme="minorHAnsi" w:cstheme="minorHAnsi"/>
          <w:color w:val="000000"/>
        </w:rPr>
        <w:t xml:space="preserve">Designed and shipped </w:t>
      </w:r>
      <w:r w:rsidRPr="00096913">
        <w:rPr>
          <w:rFonts w:asciiTheme="minorHAnsi" w:hAnsiTheme="minorHAnsi" w:cstheme="minorHAnsi"/>
          <w:b/>
          <w:bCs/>
          <w:color w:val="000000"/>
        </w:rPr>
        <w:t>500+ original UX components</w:t>
      </w:r>
      <w:r w:rsidRPr="00096913">
        <w:rPr>
          <w:rFonts w:asciiTheme="minorHAnsi" w:hAnsiTheme="minorHAnsi" w:cstheme="minorHAnsi"/>
          <w:color w:val="000000"/>
        </w:rPr>
        <w:t>, reducing support interactions by 20%+ as the user base scaled.</w:t>
      </w:r>
    </w:p>
    <w:p w14:paraId="4980DF95" w14:textId="5B2099A6" w:rsidR="00096913" w:rsidRDefault="00096913" w:rsidP="00AD60F7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096913">
        <w:rPr>
          <w:rFonts w:asciiTheme="minorHAnsi" w:hAnsiTheme="minorHAnsi" w:cstheme="minorHAnsi"/>
          <w:color w:val="000000"/>
        </w:rPr>
        <w:t>Owned KPI tracking across launches, partnering cross-functionally from problem to published solution</w:t>
      </w:r>
      <w:r>
        <w:rPr>
          <w:rFonts w:asciiTheme="minorHAnsi" w:hAnsiTheme="minorHAnsi" w:cstheme="minorHAnsi"/>
          <w:color w:val="000000"/>
        </w:rPr>
        <w:t>.</w:t>
      </w:r>
    </w:p>
    <w:p w14:paraId="0B49B9B1" w14:textId="689DCD9E" w:rsidR="005768FB" w:rsidRDefault="00D93093" w:rsidP="005768FB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Projects</w:t>
      </w:r>
    </w:p>
    <w:p w14:paraId="74FAF5E9" w14:textId="10D1FD3F" w:rsidR="00D93093" w:rsidRPr="00D93093" w:rsidRDefault="00D93093" w:rsidP="005768FB">
      <w:pPr>
        <w:rPr>
          <w:rFonts w:cstheme="minorHAnsi"/>
          <w:color w:val="585858"/>
          <w:w w:val="80"/>
          <w:sz w:val="28"/>
          <w:szCs w:val="28"/>
        </w:rPr>
      </w:pPr>
      <w:proofErr w:type="spellStart"/>
      <w:r w:rsidRPr="006A1FBB">
        <w:rPr>
          <w:rFonts w:cstheme="minorHAnsi"/>
          <w:b/>
          <w:bCs/>
          <w:color w:val="585858"/>
          <w:w w:val="80"/>
          <w:sz w:val="28"/>
          <w:szCs w:val="28"/>
        </w:rPr>
        <w:t>O</w:t>
      </w:r>
      <w:r w:rsidR="00B6511B">
        <w:rPr>
          <w:rFonts w:cstheme="minorHAnsi"/>
          <w:b/>
          <w:bCs/>
          <w:color w:val="585858"/>
          <w:w w:val="80"/>
          <w:sz w:val="28"/>
          <w:szCs w:val="28"/>
        </w:rPr>
        <w:t>nePay</w:t>
      </w:r>
      <w:proofErr w:type="spellEnd"/>
      <w:r w:rsidR="00B6511B">
        <w:rPr>
          <w:rFonts w:cstheme="minorHAnsi"/>
          <w:b/>
          <w:bCs/>
          <w:color w:val="585858"/>
          <w:w w:val="80"/>
          <w:sz w:val="28"/>
          <w:szCs w:val="28"/>
        </w:rPr>
        <w:t xml:space="preserve"> </w:t>
      </w:r>
      <w:r w:rsidRPr="006A1FBB">
        <w:rPr>
          <w:rFonts w:cstheme="minorHAnsi"/>
          <w:b/>
          <w:bCs/>
          <w:color w:val="585858"/>
          <w:w w:val="80"/>
          <w:sz w:val="28"/>
          <w:szCs w:val="28"/>
        </w:rPr>
        <w:t xml:space="preserve">Banking App 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– </w:t>
      </w:r>
      <w:r w:rsidR="00E70970">
        <w:rPr>
          <w:rFonts w:cstheme="minorHAnsi"/>
          <w:color w:val="585858"/>
          <w:w w:val="80"/>
          <w:sz w:val="28"/>
          <w:szCs w:val="28"/>
        </w:rPr>
        <w:t xml:space="preserve">UX 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>Redesign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26656A0F" w14:textId="77777777" w:rsidR="005768FB" w:rsidRPr="00380867" w:rsidRDefault="005768FB" w:rsidP="005768FB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 w:rsidRPr="00380867">
        <w:rPr>
          <w:rFonts w:cstheme="minorHAnsi"/>
          <w:b/>
          <w:bCs/>
          <w:color w:val="7030A0"/>
          <w:w w:val="80"/>
          <w:sz w:val="28"/>
          <w:szCs w:val="28"/>
        </w:rPr>
        <w:t>USER EXPERIENCE DESIGNER &amp; RESEARCHER</w:t>
      </w:r>
    </w:p>
    <w:p w14:paraId="44666302" w14:textId="7B7F3D0C" w:rsidR="005768FB" w:rsidRDefault="00E70970" w:rsidP="005768FB">
      <w:pPr>
        <w:rPr>
          <w:rStyle w:val="Hyperlink"/>
          <w:w w:val="80"/>
          <w:sz w:val="28"/>
          <w:szCs w:val="28"/>
        </w:rPr>
      </w:pPr>
      <w:hyperlink r:id="rId11" w:history="1">
        <w:r>
          <w:rPr>
            <w:rStyle w:val="Hyperlink"/>
            <w:w w:val="80"/>
            <w:sz w:val="28"/>
            <w:szCs w:val="28"/>
          </w:rPr>
          <w:t>View Prototype</w:t>
        </w:r>
      </w:hyperlink>
    </w:p>
    <w:p w14:paraId="05F91F7C" w14:textId="0A997D1D" w:rsidR="00CA6313" w:rsidRPr="00B3510F" w:rsidRDefault="00CA6313" w:rsidP="005768FB">
      <w:pPr>
        <w:rPr>
          <w:rFonts w:cstheme="minorHAnsi"/>
          <w:b/>
          <w:bCs/>
          <w:color w:val="585858"/>
          <w:w w:val="80"/>
          <w:sz w:val="28"/>
          <w:szCs w:val="28"/>
        </w:rPr>
      </w:pPr>
      <w:r w:rsidRPr="00B3510F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Redesigned banking app for a streamlined, intuitive user experience.</w:t>
      </w:r>
    </w:p>
    <w:p w14:paraId="270C0756" w14:textId="3F0DC282" w:rsidR="00D93093" w:rsidRPr="00BB73F0" w:rsidRDefault="00D93093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 xml:space="preserve">Conducted user interviews, personas, and </w:t>
      </w:r>
      <w:r w:rsidR="00096913">
        <w:rPr>
          <w:rFonts w:asciiTheme="minorHAnsi" w:hAnsiTheme="minorHAnsi" w:cstheme="minorHAnsi"/>
          <w:color w:val="000000"/>
        </w:rPr>
        <w:t>other methods</w:t>
      </w:r>
      <w:r w:rsidR="00BB73F0">
        <w:rPr>
          <w:rFonts w:asciiTheme="minorHAnsi" w:hAnsiTheme="minorHAnsi" w:cstheme="minorHAnsi"/>
          <w:color w:val="000000"/>
        </w:rPr>
        <w:t xml:space="preserve"> </w:t>
      </w:r>
      <w:r w:rsidR="00BB73F0" w:rsidRPr="00BB73F0">
        <w:rPr>
          <w:rFonts w:asciiTheme="minorHAnsi" w:hAnsiTheme="minorHAnsi" w:cstheme="minorHAnsi"/>
          <w:color w:val="000000"/>
        </w:rPr>
        <w:t>to identify friction in core banking tasks.</w:t>
      </w:r>
    </w:p>
    <w:p w14:paraId="13823F9E" w14:textId="5D131913" w:rsidR="00D93093" w:rsidRPr="00D93093" w:rsidRDefault="00D93093" w:rsidP="00D9309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D93093">
        <w:rPr>
          <w:rFonts w:asciiTheme="minorHAnsi" w:hAnsiTheme="minorHAnsi" w:cstheme="minorHAnsi"/>
          <w:color w:val="000000"/>
        </w:rPr>
        <w:t xml:space="preserve">Redesigned </w:t>
      </w:r>
      <w:r w:rsidR="00E70970" w:rsidRPr="00E70970">
        <w:rPr>
          <w:rFonts w:asciiTheme="minorHAnsi" w:hAnsiTheme="minorHAnsi" w:cstheme="minorHAnsi"/>
          <w:color w:val="000000"/>
        </w:rPr>
        <w:t>navigation and task flows, resulting in interactions that tested</w:t>
      </w:r>
      <w:r w:rsidR="00E70970" w:rsidRPr="00E70970">
        <w:rPr>
          <w:rStyle w:val="apple-converted-space"/>
          <w:rFonts w:asciiTheme="minorHAnsi" w:hAnsiTheme="minorHAnsi" w:cstheme="minorHAnsi"/>
          <w:color w:val="000000"/>
        </w:rPr>
        <w:t> </w:t>
      </w:r>
      <w:r w:rsidR="00E70970" w:rsidRPr="00E70970">
        <w:rPr>
          <w:rStyle w:val="Strong"/>
          <w:rFonts w:asciiTheme="minorHAnsi" w:hAnsiTheme="minorHAnsi" w:cstheme="minorHAnsi"/>
          <w:color w:val="000000"/>
        </w:rPr>
        <w:t>53% more intuitive</w:t>
      </w:r>
      <w:r w:rsidR="00E70970" w:rsidRPr="00E70970">
        <w:rPr>
          <w:rStyle w:val="apple-converted-space"/>
          <w:rFonts w:asciiTheme="minorHAnsi" w:hAnsiTheme="minorHAnsi" w:cstheme="minorHAnsi"/>
          <w:color w:val="000000"/>
        </w:rPr>
        <w:t> </w:t>
      </w:r>
      <w:r w:rsidR="00E70970" w:rsidRPr="00E70970">
        <w:rPr>
          <w:rFonts w:asciiTheme="minorHAnsi" w:hAnsiTheme="minorHAnsi" w:cstheme="minorHAnsi"/>
          <w:color w:val="000000"/>
        </w:rPr>
        <w:t>for users</w:t>
      </w:r>
      <w:r w:rsidR="00E70970">
        <w:rPr>
          <w:rFonts w:asciiTheme="minorHAnsi" w:hAnsiTheme="minorHAnsi" w:cstheme="minorHAnsi"/>
          <w:color w:val="000000"/>
        </w:rPr>
        <w:t>.</w:t>
      </w:r>
    </w:p>
    <w:p w14:paraId="2D043FF3" w14:textId="4EC31B44" w:rsidR="005768FB" w:rsidRPr="00AD60F7" w:rsidRDefault="00E70970" w:rsidP="00AD60F7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E70970">
        <w:rPr>
          <w:rFonts w:asciiTheme="minorHAnsi" w:hAnsiTheme="minorHAnsi" w:cstheme="minorHAnsi"/>
          <w:color w:val="000000"/>
        </w:rPr>
        <w:t>Delivered high</w:t>
      </w:r>
      <w:r w:rsidRPr="00E70970">
        <w:rPr>
          <w:rFonts w:asciiTheme="minorHAnsi" w:hAnsiTheme="minorHAnsi" w:cstheme="minorHAnsi"/>
          <w:color w:val="000000"/>
        </w:rPr>
        <w:noBreakHyphen/>
        <w:t>fidelity prototypes that simplified account management, transfers, and budgeting workflow</w:t>
      </w:r>
    </w:p>
    <w:p w14:paraId="53FA57FB" w14:textId="205FF0D0" w:rsidR="00AD60F7" w:rsidRDefault="00AD60F7" w:rsidP="00AD60F7">
      <w:pPr>
        <w:jc w:val="center"/>
        <w:rPr>
          <w:rFonts w:cstheme="minorHAnsi"/>
          <w:b/>
          <w:bCs/>
          <w:color w:val="585858"/>
          <w:w w:val="80"/>
          <w:sz w:val="38"/>
          <w:szCs w:val="38"/>
        </w:rPr>
      </w:pPr>
      <w:r>
        <w:rPr>
          <w:rFonts w:cstheme="minorHAnsi"/>
          <w:b/>
          <w:bCs/>
          <w:color w:val="585858"/>
          <w:w w:val="80"/>
          <w:sz w:val="38"/>
          <w:szCs w:val="38"/>
        </w:rPr>
        <w:lastRenderedPageBreak/>
        <w:t xml:space="preserve">Dyani Catori </w:t>
      </w:r>
      <w:r>
        <w:rPr>
          <w:rFonts w:cstheme="minorHAnsi"/>
          <w:b/>
          <w:bCs/>
          <w:color w:val="585858"/>
          <w:w w:val="80"/>
          <w:sz w:val="38"/>
          <w:szCs w:val="38"/>
        </w:rPr>
        <w:tab/>
      </w:r>
      <w:r>
        <w:rPr>
          <w:rFonts w:cstheme="minorHAnsi"/>
          <w:b/>
          <w:bCs/>
          <w:color w:val="585858"/>
          <w:w w:val="80"/>
          <w:sz w:val="38"/>
          <w:szCs w:val="38"/>
        </w:rPr>
        <w:tab/>
      </w:r>
      <w:r>
        <w:rPr>
          <w:rFonts w:cstheme="minorHAnsi"/>
          <w:b/>
          <w:bCs/>
          <w:color w:val="585858"/>
          <w:w w:val="80"/>
          <w:sz w:val="38"/>
          <w:szCs w:val="38"/>
        </w:rPr>
        <w:tab/>
      </w:r>
      <w:r>
        <w:rPr>
          <w:rFonts w:cstheme="minorHAnsi"/>
          <w:b/>
          <w:bCs/>
          <w:color w:val="585858"/>
          <w:w w:val="80"/>
          <w:sz w:val="38"/>
          <w:szCs w:val="38"/>
        </w:rPr>
        <w:tab/>
      </w:r>
      <w:r>
        <w:rPr>
          <w:rFonts w:cstheme="minorHAnsi"/>
          <w:b/>
          <w:bCs/>
          <w:color w:val="585858"/>
          <w:w w:val="80"/>
          <w:sz w:val="38"/>
          <w:szCs w:val="38"/>
        </w:rPr>
        <w:tab/>
      </w:r>
      <w:r>
        <w:rPr>
          <w:rFonts w:cstheme="minorHAnsi"/>
          <w:b/>
          <w:bCs/>
          <w:color w:val="585858"/>
          <w:w w:val="80"/>
          <w:sz w:val="38"/>
          <w:szCs w:val="38"/>
        </w:rPr>
        <w:tab/>
        <w:t>Page 2</w:t>
      </w:r>
    </w:p>
    <w:p w14:paraId="4F39862C" w14:textId="77777777" w:rsidR="00AD60F7" w:rsidRPr="00AD60F7" w:rsidRDefault="00AD60F7" w:rsidP="00AD60F7">
      <w:pPr>
        <w:rPr>
          <w:rFonts w:cstheme="minorHAnsi"/>
          <w:b/>
          <w:bCs/>
          <w:color w:val="585858"/>
          <w:w w:val="80"/>
          <w:sz w:val="38"/>
          <w:szCs w:val="38"/>
        </w:rPr>
      </w:pPr>
    </w:p>
    <w:p w14:paraId="3C309738" w14:textId="49A4D7DF" w:rsidR="00D93093" w:rsidRPr="00820D56" w:rsidRDefault="00D93093" w:rsidP="00D93093">
      <w:pPr>
        <w:rPr>
          <w:rFonts w:cstheme="minorHAnsi"/>
          <w:color w:val="585858"/>
          <w:w w:val="80"/>
          <w:sz w:val="28"/>
          <w:szCs w:val="28"/>
        </w:rPr>
      </w:pPr>
      <w:r w:rsidRPr="006A1FBB">
        <w:rPr>
          <w:rFonts w:cstheme="minorHAnsi"/>
          <w:b/>
          <w:bCs/>
          <w:color w:val="585858"/>
          <w:w w:val="80"/>
          <w:sz w:val="28"/>
          <w:szCs w:val="28"/>
        </w:rPr>
        <w:t>KID COMMERCE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– </w:t>
      </w:r>
      <w:r w:rsidR="00BB73F0">
        <w:rPr>
          <w:rFonts w:cstheme="minorHAnsi"/>
          <w:color w:val="585858"/>
          <w:w w:val="80"/>
          <w:sz w:val="28"/>
          <w:szCs w:val="28"/>
        </w:rPr>
        <w:t xml:space="preserve">Gamified Financial Literacy Platform - </w:t>
      </w:r>
      <w:r>
        <w:rPr>
          <w:rFonts w:cstheme="minorHAnsi"/>
          <w:i/>
          <w:iCs/>
          <w:color w:val="585858"/>
          <w:w w:val="80"/>
          <w:sz w:val="28"/>
          <w:szCs w:val="28"/>
        </w:rPr>
        <w:t>Original</w:t>
      </w:r>
      <w:r w:rsidR="00BB73F0">
        <w:rPr>
          <w:rFonts w:cstheme="minorHAnsi"/>
          <w:i/>
          <w:iCs/>
          <w:color w:val="585858"/>
          <w:w w:val="80"/>
          <w:sz w:val="28"/>
          <w:szCs w:val="28"/>
        </w:rPr>
        <w:t xml:space="preserve"> UX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 xml:space="preserve"> Design</w:t>
      </w:r>
      <w:r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17161E94" w14:textId="77777777" w:rsidR="005768FB" w:rsidRDefault="005768FB" w:rsidP="005768FB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 w:rsidRPr="00820D56">
        <w:rPr>
          <w:rFonts w:cstheme="minorHAnsi"/>
          <w:b/>
          <w:bCs/>
          <w:color w:val="7030A0"/>
          <w:w w:val="80"/>
          <w:sz w:val="28"/>
          <w:szCs w:val="28"/>
        </w:rPr>
        <w:t>USER EXPERIENCE DESIGNER &amp; RESEARCHER</w:t>
      </w:r>
      <w:r>
        <w:rPr>
          <w:rFonts w:cstheme="minorHAnsi"/>
          <w:b/>
          <w:bCs/>
          <w:color w:val="7030A0"/>
          <w:w w:val="80"/>
          <w:sz w:val="28"/>
          <w:szCs w:val="28"/>
        </w:rPr>
        <w:t>, PROJECT MANAGER</w:t>
      </w:r>
    </w:p>
    <w:p w14:paraId="7B2141E4" w14:textId="73428DE7" w:rsidR="005768FB" w:rsidRDefault="00BB73F0" w:rsidP="005768FB">
      <w:pPr>
        <w:rPr>
          <w:rFonts w:cstheme="minorHAnsi"/>
          <w:color w:val="585858"/>
          <w:w w:val="80"/>
          <w:sz w:val="28"/>
          <w:szCs w:val="28"/>
        </w:rPr>
      </w:pPr>
      <w:hyperlink r:id="rId12" w:history="1">
        <w:r>
          <w:rPr>
            <w:rStyle w:val="Hyperlink"/>
            <w:rFonts w:cstheme="minorHAnsi"/>
            <w:w w:val="80"/>
            <w:sz w:val="28"/>
            <w:szCs w:val="28"/>
          </w:rPr>
          <w:t>View Prototype</w:t>
        </w:r>
      </w:hyperlink>
    </w:p>
    <w:p w14:paraId="2A9A879A" w14:textId="7A88E5AC" w:rsidR="0033209B" w:rsidRPr="00B3510F" w:rsidRDefault="0033209B" w:rsidP="0033209B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</w:pPr>
      <w:r w:rsidRPr="00B3510F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Create a website gamifying financial literacy for children and parents.</w:t>
      </w:r>
    </w:p>
    <w:p w14:paraId="716B45FE" w14:textId="35AAF08C" w:rsidR="00BB73F0" w:rsidRPr="00BB73F0" w:rsidRDefault="00BB73F0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Designed a dual</w:t>
      </w:r>
      <w:r w:rsidRPr="00BB73F0">
        <w:rPr>
          <w:rFonts w:asciiTheme="minorHAnsi" w:hAnsiTheme="minorHAnsi" w:cstheme="minorHAnsi"/>
          <w:color w:val="000000"/>
        </w:rPr>
        <w:noBreakHyphen/>
        <w:t>user (parent/child) financial literacy platform with gamified learning pathways</w:t>
      </w:r>
      <w:r>
        <w:rPr>
          <w:rFonts w:asciiTheme="minorHAnsi" w:hAnsiTheme="minorHAnsi" w:cstheme="minorHAnsi"/>
          <w:color w:val="000000"/>
        </w:rPr>
        <w:t>.</w:t>
      </w:r>
    </w:p>
    <w:p w14:paraId="48C13999" w14:textId="1ECC009A" w:rsidR="00D93093" w:rsidRPr="00BB73F0" w:rsidRDefault="00BB73F0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Led competitor analysis, demographic research, and interviews to define user needs and behavioral patterns.</w:t>
      </w:r>
    </w:p>
    <w:p w14:paraId="12F36055" w14:textId="77777777" w:rsidR="00BB73F0" w:rsidRPr="00BB73F0" w:rsidRDefault="00BB73F0" w:rsidP="00D9309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Built a unified multi</w:t>
      </w:r>
      <w:r w:rsidRPr="00BB73F0">
        <w:rPr>
          <w:rFonts w:asciiTheme="minorHAnsi" w:hAnsiTheme="minorHAnsi" w:cstheme="minorHAnsi"/>
          <w:color w:val="000000"/>
        </w:rPr>
        <w:noBreakHyphen/>
        <w:t>site IA structure supporting distinct parent/child experiences while maintaining a cohesive brand identity.</w:t>
      </w:r>
    </w:p>
    <w:p w14:paraId="151055D6" w14:textId="2392C706" w:rsidR="00BB73F0" w:rsidRPr="00AD60F7" w:rsidRDefault="00BB73F0" w:rsidP="00AD60F7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Iterated brand concepts, UI patterns, and page designs to establish a consistent visual system.</w:t>
      </w:r>
    </w:p>
    <w:p w14:paraId="20848B0C" w14:textId="4502C881" w:rsidR="00BB73F0" w:rsidRPr="00820D56" w:rsidRDefault="00BB73F0" w:rsidP="00BB73F0">
      <w:pPr>
        <w:rPr>
          <w:rFonts w:cstheme="minorHAnsi"/>
          <w:color w:val="585858"/>
          <w:w w:val="80"/>
          <w:sz w:val="28"/>
          <w:szCs w:val="28"/>
        </w:rPr>
      </w:pPr>
      <w:r>
        <w:rPr>
          <w:rFonts w:cstheme="minorHAnsi"/>
          <w:b/>
          <w:bCs/>
          <w:color w:val="585858"/>
          <w:w w:val="80"/>
          <w:sz w:val="28"/>
          <w:szCs w:val="28"/>
        </w:rPr>
        <w:t>ORGANIZED HOME HUB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– </w:t>
      </w:r>
      <w:r>
        <w:rPr>
          <w:rFonts w:cstheme="minorHAnsi"/>
          <w:color w:val="585858"/>
          <w:w w:val="80"/>
          <w:sz w:val="28"/>
          <w:szCs w:val="28"/>
        </w:rPr>
        <w:t xml:space="preserve">Modular Family System - </w:t>
      </w:r>
      <w:r>
        <w:rPr>
          <w:rFonts w:cstheme="minorHAnsi"/>
          <w:i/>
          <w:iCs/>
          <w:color w:val="585858"/>
          <w:w w:val="80"/>
          <w:sz w:val="28"/>
          <w:szCs w:val="28"/>
        </w:rPr>
        <w:t xml:space="preserve">Original </w:t>
      </w:r>
      <w:r w:rsidR="00380867">
        <w:rPr>
          <w:rFonts w:cstheme="minorHAnsi"/>
          <w:i/>
          <w:iCs/>
          <w:color w:val="585858"/>
          <w:w w:val="80"/>
          <w:sz w:val="28"/>
          <w:szCs w:val="28"/>
        </w:rPr>
        <w:t>Product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 xml:space="preserve"> Design</w:t>
      </w:r>
      <w:r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323F7845" w14:textId="1B5915A3" w:rsidR="00BB73F0" w:rsidRPr="00BB73F0" w:rsidRDefault="00380867" w:rsidP="00BB73F0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>
        <w:rPr>
          <w:rFonts w:cstheme="minorHAnsi"/>
          <w:b/>
          <w:bCs/>
          <w:color w:val="7030A0"/>
          <w:w w:val="80"/>
          <w:sz w:val="28"/>
          <w:szCs w:val="28"/>
        </w:rPr>
        <w:t>PRODUCT</w:t>
      </w:r>
      <w:r w:rsidR="00BB73F0" w:rsidRPr="00820D56">
        <w:rPr>
          <w:rFonts w:cstheme="minorHAnsi"/>
          <w:b/>
          <w:bCs/>
          <w:color w:val="7030A0"/>
          <w:w w:val="80"/>
          <w:sz w:val="28"/>
          <w:szCs w:val="28"/>
        </w:rPr>
        <w:t xml:space="preserve"> DESIGNER &amp; </w:t>
      </w:r>
      <w:r w:rsidR="006971A7">
        <w:rPr>
          <w:rFonts w:cstheme="minorHAnsi"/>
          <w:b/>
          <w:bCs/>
          <w:color w:val="7030A0"/>
          <w:w w:val="80"/>
          <w:sz w:val="28"/>
          <w:szCs w:val="28"/>
        </w:rPr>
        <w:t xml:space="preserve">UX </w:t>
      </w:r>
      <w:r w:rsidR="00BB73F0" w:rsidRPr="00820D56">
        <w:rPr>
          <w:rFonts w:cstheme="minorHAnsi"/>
          <w:b/>
          <w:bCs/>
          <w:color w:val="7030A0"/>
          <w:w w:val="80"/>
          <w:sz w:val="28"/>
          <w:szCs w:val="28"/>
        </w:rPr>
        <w:t>RESEARCHER</w:t>
      </w:r>
    </w:p>
    <w:p w14:paraId="47F5CF59" w14:textId="520D4128" w:rsidR="00BB73F0" w:rsidRPr="00BB73F0" w:rsidRDefault="00BB73F0" w:rsidP="00BB73F0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</w:pPr>
      <w:r w:rsidRPr="00BB73F0">
        <w:rPr>
          <w:color w:val="171717" w:themeColor="background2" w:themeShade="1A"/>
          <w:w w:val="80"/>
          <w:sz w:val="28"/>
          <w:szCs w:val="28"/>
        </w:rPr>
        <w:t>Create a modular physical</w:t>
      </w:r>
      <w:r w:rsidRPr="00BB73F0">
        <w:rPr>
          <w:color w:val="171717" w:themeColor="background2" w:themeShade="1A"/>
          <w:w w:val="80"/>
          <w:sz w:val="28"/>
          <w:szCs w:val="28"/>
        </w:rPr>
        <w:noBreakHyphen/>
        <w:t>digital organization system</w:t>
      </w:r>
      <w:r w:rsidRPr="00BB73F0">
        <w:rPr>
          <w:b/>
          <w:bCs/>
          <w:color w:val="171717" w:themeColor="background2" w:themeShade="1A"/>
          <w:w w:val="80"/>
          <w:sz w:val="28"/>
          <w:szCs w:val="28"/>
        </w:rPr>
        <w:t> </w:t>
      </w:r>
      <w:r w:rsidRPr="00BB73F0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>to help neurodivergent families manage tasks, schedules, and routines more effectively.</w:t>
      </w:r>
    </w:p>
    <w:p w14:paraId="3C2072D5" w14:textId="7D47B3B9" w:rsidR="00BB73F0" w:rsidRPr="00BB73F0" w:rsidRDefault="00BB73F0" w:rsidP="00BB73F0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Identified the problem: existing tools (apps, planners, whiteboards) failed to integrate and often overwhelmed users with cognitive load.</w:t>
      </w:r>
    </w:p>
    <w:p w14:paraId="6A1C0009" w14:textId="77777777" w:rsidR="00BB73F0" w:rsidRPr="00BB73F0" w:rsidRDefault="00BB73F0" w:rsidP="00BB73F0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Led user research through lived experience and observational testing, defined system architecture, and designed modules with consistent dimensions, interaction patterns, and accessibility in mind.</w:t>
      </w:r>
    </w:p>
    <w:p w14:paraId="637C8DC8" w14:textId="77777777" w:rsidR="00BB73F0" w:rsidRDefault="00BB73F0" w:rsidP="00BB73F0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BB73F0">
        <w:rPr>
          <w:rFonts w:asciiTheme="minorHAnsi" w:hAnsiTheme="minorHAnsi" w:cstheme="minorHAnsi"/>
          <w:color w:val="000000"/>
        </w:rPr>
        <w:t>Key decisions included modular scalability, simplified visual hierarchy, and tactile interaction patterns that support executive functioning.</w:t>
      </w:r>
    </w:p>
    <w:p w14:paraId="2D6AF704" w14:textId="14C9885B" w:rsidR="00096913" w:rsidRPr="00820D56" w:rsidRDefault="00096913" w:rsidP="00096913">
      <w:pPr>
        <w:rPr>
          <w:rFonts w:cstheme="minorHAnsi"/>
          <w:color w:val="585858"/>
          <w:w w:val="80"/>
          <w:sz w:val="28"/>
          <w:szCs w:val="28"/>
        </w:rPr>
      </w:pPr>
      <w:r>
        <w:rPr>
          <w:rFonts w:cstheme="minorHAnsi"/>
          <w:b/>
          <w:bCs/>
          <w:color w:val="585858"/>
          <w:w w:val="80"/>
          <w:sz w:val="28"/>
          <w:szCs w:val="28"/>
        </w:rPr>
        <w:t>TETHER</w:t>
      </w:r>
      <w:r w:rsidRPr="00820D56">
        <w:rPr>
          <w:rFonts w:cstheme="minorHAnsi"/>
          <w:color w:val="585858"/>
          <w:w w:val="80"/>
          <w:sz w:val="28"/>
          <w:szCs w:val="28"/>
        </w:rPr>
        <w:t xml:space="preserve"> – </w:t>
      </w:r>
      <w:r w:rsidR="006971A7">
        <w:rPr>
          <w:rFonts w:cstheme="minorHAnsi"/>
          <w:color w:val="585858"/>
          <w:w w:val="80"/>
          <w:sz w:val="28"/>
          <w:szCs w:val="28"/>
        </w:rPr>
        <w:t>Nervous System Stabilization App</w:t>
      </w:r>
      <w:r>
        <w:rPr>
          <w:rFonts w:cstheme="minorHAnsi"/>
          <w:color w:val="585858"/>
          <w:w w:val="80"/>
          <w:sz w:val="28"/>
          <w:szCs w:val="28"/>
        </w:rPr>
        <w:t xml:space="preserve"> - </w:t>
      </w:r>
      <w:r>
        <w:rPr>
          <w:rFonts w:cstheme="minorHAnsi"/>
          <w:i/>
          <w:iCs/>
          <w:color w:val="585858"/>
          <w:w w:val="80"/>
          <w:sz w:val="28"/>
          <w:szCs w:val="28"/>
        </w:rPr>
        <w:t>Original Product</w:t>
      </w:r>
      <w:r w:rsidRPr="006A1FBB">
        <w:rPr>
          <w:rFonts w:cstheme="minorHAnsi"/>
          <w:i/>
          <w:iCs/>
          <w:color w:val="585858"/>
          <w:w w:val="80"/>
          <w:sz w:val="28"/>
          <w:szCs w:val="28"/>
        </w:rPr>
        <w:t xml:space="preserve"> Design</w:t>
      </w:r>
      <w:r>
        <w:rPr>
          <w:rFonts w:cstheme="minorHAnsi"/>
          <w:color w:val="585858"/>
          <w:w w:val="80"/>
          <w:sz w:val="28"/>
          <w:szCs w:val="28"/>
        </w:rPr>
        <w:t xml:space="preserve"> </w:t>
      </w:r>
    </w:p>
    <w:p w14:paraId="7B932B97" w14:textId="69FA2505" w:rsidR="00096913" w:rsidRPr="00BB73F0" w:rsidRDefault="00096913" w:rsidP="00096913">
      <w:pPr>
        <w:rPr>
          <w:rFonts w:cstheme="minorHAnsi"/>
          <w:b/>
          <w:bCs/>
          <w:color w:val="7030A0"/>
          <w:w w:val="80"/>
          <w:sz w:val="28"/>
          <w:szCs w:val="28"/>
        </w:rPr>
      </w:pPr>
      <w:r>
        <w:rPr>
          <w:rFonts w:cstheme="minorHAnsi"/>
          <w:b/>
          <w:bCs/>
          <w:color w:val="7030A0"/>
          <w:w w:val="80"/>
          <w:sz w:val="28"/>
          <w:szCs w:val="28"/>
        </w:rPr>
        <w:t>PRODUCT</w:t>
      </w:r>
      <w:r w:rsidRPr="00820D56">
        <w:rPr>
          <w:rFonts w:cstheme="minorHAnsi"/>
          <w:b/>
          <w:bCs/>
          <w:color w:val="7030A0"/>
          <w:w w:val="80"/>
          <w:sz w:val="28"/>
          <w:szCs w:val="28"/>
        </w:rPr>
        <w:t xml:space="preserve"> DESIGNER &amp; </w:t>
      </w:r>
      <w:r w:rsidR="006971A7">
        <w:rPr>
          <w:rFonts w:cstheme="minorHAnsi"/>
          <w:b/>
          <w:bCs/>
          <w:color w:val="7030A0"/>
          <w:w w:val="80"/>
          <w:sz w:val="28"/>
          <w:szCs w:val="28"/>
        </w:rPr>
        <w:t xml:space="preserve">UX </w:t>
      </w:r>
      <w:r w:rsidRPr="00820D56">
        <w:rPr>
          <w:rFonts w:cstheme="minorHAnsi"/>
          <w:b/>
          <w:bCs/>
          <w:color w:val="7030A0"/>
          <w:w w:val="80"/>
          <w:sz w:val="28"/>
          <w:szCs w:val="28"/>
        </w:rPr>
        <w:t>RESEARCHER</w:t>
      </w:r>
    </w:p>
    <w:p w14:paraId="57FC4993" w14:textId="2A214DB1" w:rsidR="00096913" w:rsidRPr="006971A7" w:rsidRDefault="006971A7" w:rsidP="00096913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</w:pPr>
      <w:r w:rsidRPr="006971A7">
        <w:rPr>
          <w:b/>
          <w:bCs/>
          <w:color w:val="171717" w:themeColor="background2" w:themeShade="1A"/>
          <w:w w:val="80"/>
          <w:sz w:val="28"/>
          <w:szCs w:val="28"/>
        </w:rPr>
        <w:t>Design a zero-friction intervention to</w:t>
      </w:r>
      <w:r>
        <w:rPr>
          <w:b/>
          <w:bCs/>
          <w:color w:val="171717" w:themeColor="background2" w:themeShade="1A"/>
          <w:w w:val="80"/>
          <w:sz w:val="28"/>
          <w:szCs w:val="28"/>
        </w:rPr>
        <w:t>ol</w:t>
      </w:r>
      <w:r w:rsidRPr="006971A7">
        <w:rPr>
          <w:b/>
          <w:bCs/>
          <w:color w:val="171717" w:themeColor="background2" w:themeShade="1A"/>
          <w:w w:val="80"/>
          <w:sz w:val="28"/>
          <w:szCs w:val="28"/>
        </w:rPr>
        <w:t xml:space="preserve"> that returns overwhelmed people to emotional baseline without requiring decision-making at point of entry</w:t>
      </w:r>
      <w:r>
        <w:rPr>
          <w:b/>
          <w:bCs/>
          <w:color w:val="171717" w:themeColor="background2" w:themeShade="1A"/>
          <w:w w:val="80"/>
          <w:sz w:val="28"/>
          <w:szCs w:val="28"/>
        </w:rPr>
        <w:t xml:space="preserve">, </w:t>
      </w:r>
      <w:r w:rsidRPr="006971A7">
        <w:rPr>
          <w:b/>
          <w:bCs/>
          <w:color w:val="171717" w:themeColor="background2" w:themeShade="1A"/>
          <w:w w:val="80"/>
          <w:sz w:val="28"/>
          <w:szCs w:val="28"/>
        </w:rPr>
        <w:t>adapt</w:t>
      </w:r>
      <w:r>
        <w:rPr>
          <w:b/>
          <w:bCs/>
          <w:color w:val="171717" w:themeColor="background2" w:themeShade="1A"/>
          <w:w w:val="80"/>
          <w:sz w:val="28"/>
          <w:szCs w:val="28"/>
        </w:rPr>
        <w:t>ing</w:t>
      </w:r>
      <w:r w:rsidRPr="006971A7">
        <w:rPr>
          <w:b/>
          <w:bCs/>
          <w:color w:val="171717" w:themeColor="background2" w:themeShade="1A"/>
          <w:w w:val="80"/>
          <w:sz w:val="28"/>
          <w:szCs w:val="28"/>
        </w:rPr>
        <w:t xml:space="preserve"> to </w:t>
      </w:r>
      <w:r>
        <w:rPr>
          <w:b/>
          <w:bCs/>
          <w:color w:val="171717" w:themeColor="background2" w:themeShade="1A"/>
          <w:w w:val="80"/>
          <w:sz w:val="28"/>
          <w:szCs w:val="28"/>
        </w:rPr>
        <w:t>each person’s needs</w:t>
      </w:r>
      <w:r w:rsidRPr="006971A7">
        <w:rPr>
          <w:b/>
          <w:bCs/>
          <w:color w:val="171717" w:themeColor="background2" w:themeShade="1A"/>
          <w:w w:val="80"/>
          <w:sz w:val="28"/>
          <w:szCs w:val="28"/>
        </w:rPr>
        <w:t xml:space="preserve"> in real time.</w:t>
      </w:r>
    </w:p>
    <w:p w14:paraId="2CD92DB5" w14:textId="7959401E" w:rsidR="006971A7" w:rsidRPr="006971A7" w:rsidRDefault="006971A7" w:rsidP="0009691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971A7">
        <w:rPr>
          <w:rFonts w:asciiTheme="minorHAnsi" w:hAnsiTheme="minorHAnsi" w:cstheme="minorHAnsi"/>
          <w:color w:val="000000"/>
        </w:rPr>
        <w:t xml:space="preserve">Conducted a </w:t>
      </w:r>
      <w:r w:rsidRPr="006971A7">
        <w:rPr>
          <w:rFonts w:asciiTheme="minorHAnsi" w:hAnsiTheme="minorHAnsi" w:cstheme="minorHAnsi"/>
          <w:b/>
          <w:bCs/>
          <w:color w:val="000000"/>
        </w:rPr>
        <w:t>10-participant sensory survey</w:t>
      </w:r>
      <w:r w:rsidRPr="006971A7">
        <w:rPr>
          <w:rFonts w:asciiTheme="minorHAnsi" w:hAnsiTheme="minorHAnsi" w:cstheme="minorHAnsi"/>
          <w:color w:val="000000"/>
        </w:rPr>
        <w:t xml:space="preserve"> and </w:t>
      </w:r>
      <w:r w:rsidRPr="006971A7">
        <w:rPr>
          <w:rFonts w:asciiTheme="minorHAnsi" w:hAnsiTheme="minorHAnsi" w:cstheme="minorHAnsi"/>
          <w:b/>
          <w:bCs/>
          <w:color w:val="000000"/>
        </w:rPr>
        <w:t>competitive analysis of 4 grounding apps</w:t>
      </w:r>
      <w:r w:rsidRPr="006971A7">
        <w:rPr>
          <w:rFonts w:asciiTheme="minorHAnsi" w:hAnsiTheme="minorHAnsi" w:cstheme="minorHAnsi"/>
          <w:color w:val="000000"/>
        </w:rPr>
        <w:t>, identifying a consistent gap: existing solutions either oversimplify or increase cognitive load during dysregulation</w:t>
      </w:r>
      <w:r>
        <w:rPr>
          <w:rFonts w:asciiTheme="minorHAnsi" w:hAnsiTheme="minorHAnsi" w:cstheme="minorHAnsi"/>
          <w:color w:val="000000"/>
        </w:rPr>
        <w:t>.</w:t>
      </w:r>
    </w:p>
    <w:p w14:paraId="0907EBF1" w14:textId="77777777" w:rsidR="006971A7" w:rsidRPr="006971A7" w:rsidRDefault="006971A7" w:rsidP="00096913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971A7">
        <w:rPr>
          <w:rFonts w:asciiTheme="minorHAnsi" w:hAnsiTheme="minorHAnsi" w:cstheme="minorHAnsi"/>
          <w:color w:val="000000"/>
        </w:rPr>
        <w:t>Defined core interaction model around four system decisions: immediate start, no entry decision required, persistent user control, and behavioral learning without explicit input.</w:t>
      </w:r>
    </w:p>
    <w:p w14:paraId="143938EB" w14:textId="75BFC06D" w:rsidR="005768FB" w:rsidRDefault="006971A7" w:rsidP="005768F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971A7">
        <w:rPr>
          <w:rFonts w:asciiTheme="minorHAnsi" w:hAnsiTheme="minorHAnsi" w:cstheme="minorHAnsi"/>
          <w:color w:val="000000"/>
        </w:rPr>
        <w:t>Translating system architecture into wireframes for usability testing focused on time-to-baseline.</w:t>
      </w:r>
    </w:p>
    <w:p w14:paraId="1146C7AD" w14:textId="77777777" w:rsidR="006971A7" w:rsidRPr="006971A7" w:rsidRDefault="006971A7" w:rsidP="006971A7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14:paraId="7249565D" w14:textId="107F940C" w:rsidR="005768FB" w:rsidRPr="006A1FBB" w:rsidRDefault="00D93093" w:rsidP="00D93093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Education</w:t>
      </w:r>
    </w:p>
    <w:p w14:paraId="7B41FEE1" w14:textId="77777777" w:rsidR="005768FB" w:rsidRDefault="005768FB" w:rsidP="005768FB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sectPr w:rsidR="005768FB" w:rsidSect="005768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9FFB8B" w14:textId="18D4F4B8" w:rsidR="0067349F" w:rsidRPr="0067349F" w:rsidRDefault="00D93093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i/>
          <w:iCs/>
          <w:color w:val="171717" w:themeColor="background2" w:themeShade="1A"/>
          <w:w w:val="80"/>
          <w:sz w:val="28"/>
          <w:szCs w:val="28"/>
        </w:rPr>
      </w:pP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Full Sail University -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>Bachelor</w:t>
      </w:r>
      <w:r w:rsidRPr="00A0320B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of Science</w:t>
      </w: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 </w:t>
      </w:r>
      <w:r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in </w:t>
      </w:r>
      <w:r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User </w:t>
      </w:r>
      <w:r w:rsidR="00252355" w:rsidRPr="00D93093">
        <w:rPr>
          <w:rFonts w:cstheme="minorHAnsi"/>
          <w:color w:val="171717" w:themeColor="background2" w:themeShade="1A"/>
          <w:w w:val="80"/>
          <w:sz w:val="28"/>
          <w:szCs w:val="28"/>
        </w:rPr>
        <w:t>Experience</w:t>
      </w:r>
      <w:r w:rsidR="0067349F">
        <w:rPr>
          <w:rFonts w:cstheme="minorHAnsi"/>
          <w:color w:val="171717" w:themeColor="background2" w:themeShade="1A"/>
          <w:w w:val="80"/>
          <w:sz w:val="28"/>
          <w:szCs w:val="28"/>
        </w:rPr>
        <w:t xml:space="preserve"> </w:t>
      </w:r>
      <w:r w:rsidR="0067349F" w:rsidRPr="0067349F">
        <w:rPr>
          <w:rFonts w:cstheme="minorHAnsi"/>
          <w:color w:val="171717" w:themeColor="background2" w:themeShade="1A"/>
          <w:w w:val="80"/>
        </w:rPr>
        <w:t>(Expected December 2026)</w:t>
      </w:r>
    </w:p>
    <w:p w14:paraId="6C5DC51E" w14:textId="77777777" w:rsidR="00AD60F7" w:rsidRDefault="00AD60F7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color w:val="171717" w:themeColor="background2" w:themeShade="1A"/>
          <w:w w:val="80"/>
          <w:sz w:val="28"/>
          <w:szCs w:val="28"/>
        </w:rPr>
      </w:pPr>
    </w:p>
    <w:p w14:paraId="4F490163" w14:textId="584A7B5E" w:rsidR="00AD60F7" w:rsidRDefault="00AD60F7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t>Certifications</w:t>
      </w:r>
    </w:p>
    <w:p w14:paraId="087FB8EC" w14:textId="3971FE71" w:rsidR="00AD60F7" w:rsidRPr="00AD60F7" w:rsidRDefault="00AD60F7" w:rsidP="00C920B9">
      <w:pPr>
        <w:kinsoku w:val="0"/>
        <w:overflowPunct w:val="0"/>
        <w:autoSpaceDE w:val="0"/>
        <w:autoSpaceDN w:val="0"/>
        <w:adjustRightInd w:val="0"/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</w:pPr>
      <w:r w:rsidRPr="00AD60F7"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DeVry University </w:t>
      </w:r>
      <w:r>
        <w:rPr>
          <w:rFonts w:cstheme="minorHAnsi"/>
          <w:b/>
          <w:bCs/>
          <w:color w:val="171717" w:themeColor="background2" w:themeShade="1A"/>
          <w:w w:val="80"/>
          <w:sz w:val="28"/>
          <w:szCs w:val="28"/>
        </w:rPr>
        <w:t xml:space="preserve">- </w:t>
      </w:r>
      <w:r w:rsidRPr="00AD60F7">
        <w:rPr>
          <w:rFonts w:cstheme="minorHAnsi"/>
          <w:color w:val="171717" w:themeColor="background2" w:themeShade="1A"/>
          <w:w w:val="80"/>
          <w:sz w:val="28"/>
          <w:szCs w:val="28"/>
        </w:rPr>
        <w:t>Web Design</w:t>
      </w:r>
    </w:p>
    <w:sectPr w:rsidR="00AD60F7" w:rsidRPr="00AD60F7" w:rsidSect="00D9309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101B" w14:textId="77777777" w:rsidR="00D32D73" w:rsidRDefault="00D32D73" w:rsidP="006E18A9">
      <w:r>
        <w:separator/>
      </w:r>
    </w:p>
  </w:endnote>
  <w:endnote w:type="continuationSeparator" w:id="0">
    <w:p w14:paraId="53540B3C" w14:textId="77777777" w:rsidR="00D32D73" w:rsidRDefault="00D32D73" w:rsidP="006E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haya Libre">
    <w:altName w:val="Iskoola Pota"/>
    <w:panose1 w:val="020B0604020202020204"/>
    <w:charset w:val="4D"/>
    <w:family w:val="auto"/>
    <w:pitch w:val="variable"/>
    <w:sig w:usb0="800000AF" w:usb1="5000204A" w:usb2="000002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4E43" w14:textId="77777777" w:rsidR="00D32D73" w:rsidRDefault="00D32D73" w:rsidP="006E18A9">
      <w:r>
        <w:separator/>
      </w:r>
    </w:p>
  </w:footnote>
  <w:footnote w:type="continuationSeparator" w:id="0">
    <w:p w14:paraId="6049B190" w14:textId="77777777" w:rsidR="00D32D73" w:rsidRDefault="00D32D73" w:rsidP="006E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C06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7523F"/>
    <w:multiLevelType w:val="hybridMultilevel"/>
    <w:tmpl w:val="6FCA3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24BC6C1D"/>
    <w:multiLevelType w:val="hybridMultilevel"/>
    <w:tmpl w:val="DE3EA5C4"/>
    <w:lvl w:ilvl="0" w:tplc="0409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 w15:restartNumberingAfterBreak="0">
    <w:nsid w:val="2B6C0B21"/>
    <w:multiLevelType w:val="hybridMultilevel"/>
    <w:tmpl w:val="4B987A1E"/>
    <w:lvl w:ilvl="0" w:tplc="04090003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35320503"/>
    <w:multiLevelType w:val="multilevel"/>
    <w:tmpl w:val="0190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D6592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931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EC0368"/>
    <w:multiLevelType w:val="hybridMultilevel"/>
    <w:tmpl w:val="B2EE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C771A"/>
    <w:multiLevelType w:val="hybridMultilevel"/>
    <w:tmpl w:val="F1D2B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D59B5"/>
    <w:multiLevelType w:val="hybridMultilevel"/>
    <w:tmpl w:val="8A98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12CAE"/>
    <w:multiLevelType w:val="multilevel"/>
    <w:tmpl w:val="867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55EB0"/>
    <w:multiLevelType w:val="multilevel"/>
    <w:tmpl w:val="B812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236E1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E6085"/>
    <w:multiLevelType w:val="hybridMultilevel"/>
    <w:tmpl w:val="47447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023E4"/>
    <w:multiLevelType w:val="multilevel"/>
    <w:tmpl w:val="1ED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03741"/>
    <w:multiLevelType w:val="hybridMultilevel"/>
    <w:tmpl w:val="111A60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B6004"/>
    <w:multiLevelType w:val="multilevel"/>
    <w:tmpl w:val="AD566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A4110"/>
    <w:multiLevelType w:val="multilevel"/>
    <w:tmpl w:val="85F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64555"/>
    <w:multiLevelType w:val="hybridMultilevel"/>
    <w:tmpl w:val="45900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750850">
    <w:abstractNumId w:val="6"/>
  </w:num>
  <w:num w:numId="2" w16cid:durableId="339233800">
    <w:abstractNumId w:val="16"/>
  </w:num>
  <w:num w:numId="3" w16cid:durableId="11344175">
    <w:abstractNumId w:val="8"/>
  </w:num>
  <w:num w:numId="4" w16cid:durableId="1678465241">
    <w:abstractNumId w:val="10"/>
  </w:num>
  <w:num w:numId="5" w16cid:durableId="972371730">
    <w:abstractNumId w:val="13"/>
  </w:num>
  <w:num w:numId="6" w16cid:durableId="429398396">
    <w:abstractNumId w:val="9"/>
  </w:num>
  <w:num w:numId="7" w16cid:durableId="700325559">
    <w:abstractNumId w:val="18"/>
  </w:num>
  <w:num w:numId="8" w16cid:durableId="973022702">
    <w:abstractNumId w:val="7"/>
  </w:num>
  <w:num w:numId="9" w16cid:durableId="943078666">
    <w:abstractNumId w:val="15"/>
  </w:num>
  <w:num w:numId="10" w16cid:durableId="1014769103">
    <w:abstractNumId w:val="3"/>
  </w:num>
  <w:num w:numId="11" w16cid:durableId="613942652">
    <w:abstractNumId w:val="1"/>
  </w:num>
  <w:num w:numId="12" w16cid:durableId="691733838">
    <w:abstractNumId w:val="2"/>
  </w:num>
  <w:num w:numId="13" w16cid:durableId="1619296114">
    <w:abstractNumId w:val="14"/>
  </w:num>
  <w:num w:numId="14" w16cid:durableId="1242524989">
    <w:abstractNumId w:val="0"/>
  </w:num>
  <w:num w:numId="15" w16cid:durableId="259418056">
    <w:abstractNumId w:val="12"/>
  </w:num>
  <w:num w:numId="16" w16cid:durableId="1682975337">
    <w:abstractNumId w:val="5"/>
  </w:num>
  <w:num w:numId="17" w16cid:durableId="989601671">
    <w:abstractNumId w:val="17"/>
  </w:num>
  <w:num w:numId="18" w16cid:durableId="626277141">
    <w:abstractNumId w:val="4"/>
  </w:num>
  <w:num w:numId="19" w16cid:durableId="1898466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3"/>
    <w:rsid w:val="00004482"/>
    <w:rsid w:val="00014581"/>
    <w:rsid w:val="00032AFB"/>
    <w:rsid w:val="00046DA9"/>
    <w:rsid w:val="00063CA4"/>
    <w:rsid w:val="000817C0"/>
    <w:rsid w:val="00096913"/>
    <w:rsid w:val="000D38A7"/>
    <w:rsid w:val="000E5CEE"/>
    <w:rsid w:val="00132870"/>
    <w:rsid w:val="001345E9"/>
    <w:rsid w:val="00140E0F"/>
    <w:rsid w:val="00140E66"/>
    <w:rsid w:val="001411D6"/>
    <w:rsid w:val="001A2DBC"/>
    <w:rsid w:val="001C2E9E"/>
    <w:rsid w:val="001F5B4F"/>
    <w:rsid w:val="002113F5"/>
    <w:rsid w:val="0021367A"/>
    <w:rsid w:val="002210AE"/>
    <w:rsid w:val="0022347D"/>
    <w:rsid w:val="00226AFF"/>
    <w:rsid w:val="00252355"/>
    <w:rsid w:val="00253A5D"/>
    <w:rsid w:val="00267444"/>
    <w:rsid w:val="0029162B"/>
    <w:rsid w:val="00291DB1"/>
    <w:rsid w:val="00294114"/>
    <w:rsid w:val="00296901"/>
    <w:rsid w:val="002B4049"/>
    <w:rsid w:val="002C074F"/>
    <w:rsid w:val="0033209B"/>
    <w:rsid w:val="003379AA"/>
    <w:rsid w:val="00340161"/>
    <w:rsid w:val="003678C3"/>
    <w:rsid w:val="00367B5F"/>
    <w:rsid w:val="003779B8"/>
    <w:rsid w:val="00380867"/>
    <w:rsid w:val="00393D6C"/>
    <w:rsid w:val="003D142C"/>
    <w:rsid w:val="003E5858"/>
    <w:rsid w:val="00447B50"/>
    <w:rsid w:val="00493CC0"/>
    <w:rsid w:val="004B271D"/>
    <w:rsid w:val="004B6EE6"/>
    <w:rsid w:val="0050378C"/>
    <w:rsid w:val="0053202E"/>
    <w:rsid w:val="00535EA9"/>
    <w:rsid w:val="005768FB"/>
    <w:rsid w:val="00581AD4"/>
    <w:rsid w:val="00581F69"/>
    <w:rsid w:val="005C3BA9"/>
    <w:rsid w:val="005F45B7"/>
    <w:rsid w:val="006001E3"/>
    <w:rsid w:val="00645F9B"/>
    <w:rsid w:val="00663AA4"/>
    <w:rsid w:val="0067349F"/>
    <w:rsid w:val="00696911"/>
    <w:rsid w:val="006971A7"/>
    <w:rsid w:val="006A1FBB"/>
    <w:rsid w:val="006A4923"/>
    <w:rsid w:val="006B28EF"/>
    <w:rsid w:val="006E18A9"/>
    <w:rsid w:val="006F2993"/>
    <w:rsid w:val="0070043C"/>
    <w:rsid w:val="00711BD8"/>
    <w:rsid w:val="007408EE"/>
    <w:rsid w:val="0079201F"/>
    <w:rsid w:val="007B1407"/>
    <w:rsid w:val="007B3980"/>
    <w:rsid w:val="007C710E"/>
    <w:rsid w:val="007D5D74"/>
    <w:rsid w:val="00820D56"/>
    <w:rsid w:val="00821CBD"/>
    <w:rsid w:val="00837D3A"/>
    <w:rsid w:val="00857148"/>
    <w:rsid w:val="008A090D"/>
    <w:rsid w:val="008A12A3"/>
    <w:rsid w:val="008B78CB"/>
    <w:rsid w:val="008C2118"/>
    <w:rsid w:val="008D475B"/>
    <w:rsid w:val="008E61CA"/>
    <w:rsid w:val="008F1287"/>
    <w:rsid w:val="00943E8B"/>
    <w:rsid w:val="009445F9"/>
    <w:rsid w:val="00973F9F"/>
    <w:rsid w:val="0099657A"/>
    <w:rsid w:val="009B0B81"/>
    <w:rsid w:val="009C6C3F"/>
    <w:rsid w:val="009D0959"/>
    <w:rsid w:val="00A0320B"/>
    <w:rsid w:val="00A03A63"/>
    <w:rsid w:val="00A10762"/>
    <w:rsid w:val="00A1104A"/>
    <w:rsid w:val="00A559D4"/>
    <w:rsid w:val="00A95903"/>
    <w:rsid w:val="00AA7D19"/>
    <w:rsid w:val="00AB77B6"/>
    <w:rsid w:val="00AC25EA"/>
    <w:rsid w:val="00AD2860"/>
    <w:rsid w:val="00AD60F7"/>
    <w:rsid w:val="00AF5E4E"/>
    <w:rsid w:val="00B00282"/>
    <w:rsid w:val="00B149E2"/>
    <w:rsid w:val="00B267FB"/>
    <w:rsid w:val="00B3510F"/>
    <w:rsid w:val="00B6511B"/>
    <w:rsid w:val="00B857AE"/>
    <w:rsid w:val="00BB73F0"/>
    <w:rsid w:val="00BC478E"/>
    <w:rsid w:val="00BF0A4B"/>
    <w:rsid w:val="00C15159"/>
    <w:rsid w:val="00C5669E"/>
    <w:rsid w:val="00C74F33"/>
    <w:rsid w:val="00C920B9"/>
    <w:rsid w:val="00C92FC5"/>
    <w:rsid w:val="00CA6313"/>
    <w:rsid w:val="00CB3FB3"/>
    <w:rsid w:val="00CB7EC7"/>
    <w:rsid w:val="00CC7F9D"/>
    <w:rsid w:val="00CE1136"/>
    <w:rsid w:val="00CF7A38"/>
    <w:rsid w:val="00D02F73"/>
    <w:rsid w:val="00D21FA3"/>
    <w:rsid w:val="00D30283"/>
    <w:rsid w:val="00D32D73"/>
    <w:rsid w:val="00D441E4"/>
    <w:rsid w:val="00D57510"/>
    <w:rsid w:val="00D80FA0"/>
    <w:rsid w:val="00D874BF"/>
    <w:rsid w:val="00D93093"/>
    <w:rsid w:val="00DA163A"/>
    <w:rsid w:val="00DB1130"/>
    <w:rsid w:val="00DB59FC"/>
    <w:rsid w:val="00DD0320"/>
    <w:rsid w:val="00DF1F35"/>
    <w:rsid w:val="00E24EAA"/>
    <w:rsid w:val="00E47C59"/>
    <w:rsid w:val="00E52879"/>
    <w:rsid w:val="00E668D1"/>
    <w:rsid w:val="00E70970"/>
    <w:rsid w:val="00E8058F"/>
    <w:rsid w:val="00E92CBC"/>
    <w:rsid w:val="00EA5779"/>
    <w:rsid w:val="00ED108E"/>
    <w:rsid w:val="00ED42E0"/>
    <w:rsid w:val="00F20CE0"/>
    <w:rsid w:val="00F3302D"/>
    <w:rsid w:val="00F94E0E"/>
    <w:rsid w:val="00F96F5A"/>
    <w:rsid w:val="00FB7A35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8E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820D5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3FB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B3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F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559D4"/>
    <w:pPr>
      <w:autoSpaceDE w:val="0"/>
      <w:autoSpaceDN w:val="0"/>
      <w:adjustRightInd w:val="0"/>
      <w:spacing w:line="212" w:lineRule="exact"/>
      <w:ind w:left="39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559D4"/>
    <w:rPr>
      <w:rFonts w:ascii="Arial" w:hAnsi="Arial" w:cs="Arial"/>
      <w:b/>
      <w:b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559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820D5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wixui-rich-texttext1">
    <w:name w:val="wixui-rich-text__text1"/>
    <w:basedOn w:val="DefaultParagraphFont"/>
    <w:rsid w:val="00820D56"/>
  </w:style>
  <w:style w:type="paragraph" w:styleId="ListParagraph">
    <w:name w:val="List Paragraph"/>
    <w:basedOn w:val="Normal"/>
    <w:uiPriority w:val="34"/>
    <w:qFormat/>
    <w:rsid w:val="00820D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043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700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1CBD"/>
  </w:style>
  <w:style w:type="character" w:styleId="Strong">
    <w:name w:val="Strong"/>
    <w:basedOn w:val="DefaultParagraphFont"/>
    <w:uiPriority w:val="22"/>
    <w:qFormat/>
    <w:rsid w:val="00821C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1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8A9"/>
  </w:style>
  <w:style w:type="paragraph" w:styleId="Footer">
    <w:name w:val="footer"/>
    <w:basedOn w:val="Normal"/>
    <w:link w:val="FooterChar"/>
    <w:uiPriority w:val="99"/>
    <w:unhideWhenUsed/>
    <w:rsid w:val="006E1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8A9"/>
  </w:style>
  <w:style w:type="character" w:styleId="CommentReference">
    <w:name w:val="annotation reference"/>
    <w:basedOn w:val="DefaultParagraphFont"/>
    <w:uiPriority w:val="99"/>
    <w:semiHidden/>
    <w:unhideWhenUsed/>
    <w:rsid w:val="00291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6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tori2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d.adobe.com/view/f3e025d8-fb64-48ac-887d-aa1d46657fbf-a6b3/?fullscreen&amp;hints=o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d.adobe.com/view/009cb717-1c14-4478-a024-71be45253ee8-55cf/?fullscreen&amp;hints=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yani.desig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dyanicato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7AA6B-5B43-4E4F-8CF2-D0172EFA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4238</Characters>
  <Application>Microsoft Office Word</Application>
  <DocSecurity>0</DocSecurity>
  <Lines>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2026-04-12T18:13:00Z</dcterms:created>
  <dcterms:modified xsi:type="dcterms:W3CDTF">2026-04-12T18:59:00Z</dcterms:modified>
</cp:coreProperties>
</file>